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8EA4E" w14:textId="5C88B98C" w:rsidR="0074523C" w:rsidRPr="00E45376" w:rsidRDefault="00AF50A8" w:rsidP="003E7751">
      <w:pPr>
        <w:pStyle w:val="Heading1"/>
        <w:jc w:val="right"/>
        <w:rPr>
          <w:rFonts w:ascii="Arial" w:hAnsi="Arial" w:cs="Arial"/>
          <w:b/>
          <w:bCs/>
          <w:sz w:val="32"/>
        </w:rPr>
      </w:pPr>
      <w:r w:rsidRPr="00E45376">
        <w:rPr>
          <w:rFonts w:ascii="Arial" w:hAnsi="Arial" w:cs="Arial"/>
          <w:noProof/>
          <w:color w:val="000080"/>
        </w:rPr>
        <w:drawing>
          <wp:inline distT="0" distB="0" distL="0" distR="0" wp14:anchorId="04F60A83" wp14:editId="238265D1">
            <wp:extent cx="1516380" cy="694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6380" cy="694690"/>
                    </a:xfrm>
                    <a:prstGeom prst="rect">
                      <a:avLst/>
                    </a:prstGeom>
                    <a:noFill/>
                    <a:ln>
                      <a:noFill/>
                    </a:ln>
                  </pic:spPr>
                </pic:pic>
              </a:graphicData>
            </a:graphic>
          </wp:inline>
        </w:drawing>
      </w:r>
    </w:p>
    <w:p w14:paraId="401A187C" w14:textId="77777777" w:rsidR="00E45376" w:rsidRPr="00E45376" w:rsidRDefault="00E45376">
      <w:pPr>
        <w:pStyle w:val="Heading1"/>
        <w:jc w:val="center"/>
        <w:rPr>
          <w:rFonts w:ascii="Arial" w:hAnsi="Arial" w:cs="Arial"/>
          <w:b/>
          <w:bCs/>
          <w:sz w:val="32"/>
        </w:rPr>
      </w:pPr>
    </w:p>
    <w:p w14:paraId="63E544C7" w14:textId="39A3AF93" w:rsidR="00497312" w:rsidRPr="009049A6" w:rsidRDefault="00E633CC">
      <w:pPr>
        <w:pStyle w:val="Heading1"/>
        <w:jc w:val="center"/>
        <w:rPr>
          <w:rFonts w:ascii="Arial" w:hAnsi="Arial" w:cs="Arial"/>
          <w:b/>
          <w:bCs/>
          <w:sz w:val="32"/>
        </w:rPr>
      </w:pPr>
      <w:r>
        <w:rPr>
          <w:rFonts w:ascii="Arial" w:hAnsi="Arial" w:cs="Arial"/>
          <w:b/>
          <w:bCs/>
          <w:sz w:val="32"/>
        </w:rPr>
        <w:t>VAWG Service Co</w:t>
      </w:r>
      <w:r w:rsidR="0043351F">
        <w:rPr>
          <w:rFonts w:ascii="Arial" w:hAnsi="Arial" w:cs="Arial"/>
          <w:b/>
          <w:bCs/>
          <w:sz w:val="32"/>
        </w:rPr>
        <w:t>-</w:t>
      </w:r>
      <w:r>
        <w:rPr>
          <w:rFonts w:ascii="Arial" w:hAnsi="Arial" w:cs="Arial"/>
          <w:b/>
          <w:bCs/>
          <w:sz w:val="32"/>
        </w:rPr>
        <w:t>ordinator</w:t>
      </w:r>
    </w:p>
    <w:p w14:paraId="6D8C73E9" w14:textId="77777777" w:rsidR="00497312" w:rsidRPr="009049A6" w:rsidRDefault="00497312">
      <w:pPr>
        <w:pStyle w:val="Heading2"/>
        <w:rPr>
          <w:rFonts w:ascii="Arial" w:hAnsi="Arial" w:cs="Arial"/>
        </w:rPr>
      </w:pPr>
      <w:r w:rsidRPr="009049A6">
        <w:rPr>
          <w:rFonts w:ascii="Arial" w:hAnsi="Arial" w:cs="Arial"/>
          <w:b/>
          <w:bCs/>
          <w:sz w:val="32"/>
        </w:rPr>
        <w:t>Job Description</w:t>
      </w:r>
    </w:p>
    <w:p w14:paraId="4047A7E2" w14:textId="77777777" w:rsidR="00497312" w:rsidRPr="009049A6" w:rsidRDefault="00497312">
      <w:pPr>
        <w:rPr>
          <w:rFonts w:ascii="Arial" w:hAnsi="Arial" w:cs="Arial"/>
        </w:rPr>
      </w:pPr>
    </w:p>
    <w:p w14:paraId="180054DB" w14:textId="57937CA2" w:rsidR="00967F16" w:rsidRPr="009049A6" w:rsidRDefault="00497312" w:rsidP="00A70E65">
      <w:pPr>
        <w:rPr>
          <w:rFonts w:ascii="Arial" w:hAnsi="Arial" w:cs="Arial"/>
        </w:rPr>
      </w:pPr>
      <w:r w:rsidRPr="009049A6">
        <w:rPr>
          <w:rFonts w:ascii="Arial" w:hAnsi="Arial" w:cs="Arial"/>
          <w:b/>
          <w:bCs/>
        </w:rPr>
        <w:t>Job Title:</w:t>
      </w:r>
      <w:r w:rsidRPr="009049A6">
        <w:rPr>
          <w:rFonts w:ascii="Arial" w:hAnsi="Arial" w:cs="Arial"/>
          <w:b/>
          <w:bCs/>
        </w:rPr>
        <w:tab/>
      </w:r>
      <w:r w:rsidR="00E633CC">
        <w:rPr>
          <w:rFonts w:ascii="Arial" w:hAnsi="Arial" w:cs="Arial"/>
        </w:rPr>
        <w:t>VAWG Service Co</w:t>
      </w:r>
      <w:r w:rsidR="0043351F">
        <w:rPr>
          <w:rFonts w:ascii="Arial" w:hAnsi="Arial" w:cs="Arial"/>
        </w:rPr>
        <w:t>-</w:t>
      </w:r>
      <w:r w:rsidR="00E633CC">
        <w:rPr>
          <w:rFonts w:ascii="Arial" w:hAnsi="Arial" w:cs="Arial"/>
        </w:rPr>
        <w:t>ordinator</w:t>
      </w:r>
    </w:p>
    <w:p w14:paraId="5FC42189" w14:textId="77777777" w:rsidR="00497312" w:rsidRPr="009049A6" w:rsidRDefault="00497312">
      <w:pPr>
        <w:rPr>
          <w:rFonts w:ascii="Arial" w:hAnsi="Arial" w:cs="Arial"/>
          <w:b/>
          <w:bCs/>
        </w:rPr>
      </w:pPr>
    </w:p>
    <w:p w14:paraId="024765A8" w14:textId="757C7250" w:rsidR="00497312" w:rsidRPr="00E45376" w:rsidRDefault="00497312">
      <w:pPr>
        <w:ind w:left="1440" w:hanging="1440"/>
        <w:rPr>
          <w:rFonts w:ascii="Arial" w:hAnsi="Arial" w:cs="Arial"/>
        </w:rPr>
      </w:pPr>
      <w:r w:rsidRPr="009049A6">
        <w:rPr>
          <w:rFonts w:ascii="Arial" w:hAnsi="Arial" w:cs="Arial"/>
          <w:b/>
          <w:bCs/>
        </w:rPr>
        <w:t>Location:</w:t>
      </w:r>
      <w:r w:rsidRPr="009049A6">
        <w:rPr>
          <w:rFonts w:ascii="Arial" w:hAnsi="Arial" w:cs="Arial"/>
          <w:b/>
          <w:bCs/>
        </w:rPr>
        <w:tab/>
      </w:r>
      <w:r w:rsidR="0063648F" w:rsidRPr="009049A6">
        <w:rPr>
          <w:rFonts w:ascii="Arial" w:hAnsi="Arial" w:cs="Arial"/>
        </w:rPr>
        <w:t>Bede offices, Southwark SE16, with travel to other locations across Southwark.</w:t>
      </w:r>
    </w:p>
    <w:p w14:paraId="08138C31" w14:textId="77777777" w:rsidR="00285042" w:rsidRPr="00E45376" w:rsidRDefault="00285042">
      <w:pPr>
        <w:ind w:left="1440" w:hanging="1440"/>
        <w:rPr>
          <w:rFonts w:ascii="Arial" w:hAnsi="Arial" w:cs="Arial"/>
          <w:b/>
          <w:bCs/>
        </w:rPr>
      </w:pPr>
    </w:p>
    <w:p w14:paraId="3822412E" w14:textId="077DABBC" w:rsidR="00D4190D" w:rsidRPr="00632146" w:rsidRDefault="00285042">
      <w:pPr>
        <w:ind w:left="1440" w:hanging="1440"/>
        <w:rPr>
          <w:rFonts w:ascii="Arial" w:hAnsi="Arial" w:cs="Arial"/>
        </w:rPr>
      </w:pPr>
      <w:r w:rsidRPr="00E45376">
        <w:rPr>
          <w:rFonts w:ascii="Arial" w:hAnsi="Arial" w:cs="Arial"/>
          <w:b/>
          <w:bCs/>
        </w:rPr>
        <w:t>Hours</w:t>
      </w:r>
      <w:r w:rsidRPr="00E45376">
        <w:rPr>
          <w:rFonts w:ascii="Arial" w:hAnsi="Arial" w:cs="Arial"/>
        </w:rPr>
        <w:t>:</w:t>
      </w:r>
      <w:r w:rsidRPr="00E45376">
        <w:rPr>
          <w:rFonts w:ascii="Arial" w:hAnsi="Arial" w:cs="Arial"/>
          <w:b/>
          <w:bCs/>
        </w:rPr>
        <w:tab/>
      </w:r>
      <w:r w:rsidR="00632146">
        <w:rPr>
          <w:rFonts w:ascii="Arial" w:hAnsi="Arial" w:cs="Arial"/>
        </w:rPr>
        <w:t>FTE</w:t>
      </w:r>
      <w:r w:rsidR="00D4190D" w:rsidRPr="00632146">
        <w:rPr>
          <w:rFonts w:ascii="Arial" w:hAnsi="Arial" w:cs="Arial"/>
        </w:rPr>
        <w:t xml:space="preserve"> 35 hours/week (excluding lunch break). Schedule may vary according to the organisation’s needs. </w:t>
      </w:r>
      <w:r w:rsidR="00632146">
        <w:rPr>
          <w:rFonts w:ascii="Arial" w:hAnsi="Arial" w:cs="Arial"/>
        </w:rPr>
        <w:t xml:space="preserve">Jobholders work with colleagues to </w:t>
      </w:r>
      <w:r w:rsidR="00D4190D" w:rsidRPr="00632146">
        <w:rPr>
          <w:rFonts w:ascii="Arial" w:hAnsi="Arial" w:cs="Arial"/>
        </w:rPr>
        <w:t>cover core</w:t>
      </w:r>
      <w:r w:rsidR="00632146">
        <w:rPr>
          <w:rFonts w:ascii="Arial" w:hAnsi="Arial" w:cs="Arial"/>
        </w:rPr>
        <w:t xml:space="preserve"> service</w:t>
      </w:r>
      <w:r w:rsidR="00D4190D" w:rsidRPr="00632146">
        <w:rPr>
          <w:rFonts w:ascii="Arial" w:hAnsi="Arial" w:cs="Arial"/>
        </w:rPr>
        <w:t xml:space="preserve"> hours of </w:t>
      </w:r>
      <w:r w:rsidR="00632146">
        <w:rPr>
          <w:rFonts w:ascii="Arial" w:hAnsi="Arial" w:cs="Arial"/>
        </w:rPr>
        <w:t>8</w:t>
      </w:r>
      <w:r w:rsidR="00D4190D" w:rsidRPr="00632146">
        <w:rPr>
          <w:rFonts w:ascii="Arial" w:hAnsi="Arial" w:cs="Arial"/>
        </w:rPr>
        <w:t xml:space="preserve">:00 am to </w:t>
      </w:r>
      <w:r w:rsidR="00632146">
        <w:rPr>
          <w:rFonts w:ascii="Arial" w:hAnsi="Arial" w:cs="Arial"/>
        </w:rPr>
        <w:t>6</w:t>
      </w:r>
      <w:r w:rsidR="00D4190D" w:rsidRPr="00632146">
        <w:rPr>
          <w:rFonts w:ascii="Arial" w:hAnsi="Arial" w:cs="Arial"/>
        </w:rPr>
        <w:t>:</w:t>
      </w:r>
      <w:r w:rsidR="00632146">
        <w:rPr>
          <w:rFonts w:ascii="Arial" w:hAnsi="Arial" w:cs="Arial"/>
        </w:rPr>
        <w:t>0</w:t>
      </w:r>
      <w:r w:rsidR="00D4190D" w:rsidRPr="00632146">
        <w:rPr>
          <w:rFonts w:ascii="Arial" w:hAnsi="Arial" w:cs="Arial"/>
        </w:rPr>
        <w:t>0pm, Monday to Friday. TOIL may be granted for extra hours worked, in advance and by agreement with the service manager.</w:t>
      </w:r>
    </w:p>
    <w:p w14:paraId="063DB16C" w14:textId="77777777" w:rsidR="00632146" w:rsidRDefault="00632146">
      <w:pPr>
        <w:ind w:left="1440" w:hanging="1440"/>
        <w:rPr>
          <w:rFonts w:ascii="Arial" w:hAnsi="Arial" w:cs="Arial"/>
          <w:b/>
          <w:bCs/>
        </w:rPr>
      </w:pPr>
    </w:p>
    <w:p w14:paraId="67AA811A" w14:textId="7898DC8B" w:rsidR="00285042" w:rsidRPr="00E45376" w:rsidRDefault="00285042">
      <w:pPr>
        <w:ind w:left="1440" w:hanging="1440"/>
        <w:rPr>
          <w:rFonts w:ascii="Arial" w:hAnsi="Arial" w:cs="Arial"/>
        </w:rPr>
      </w:pPr>
      <w:r w:rsidRPr="00E45376">
        <w:rPr>
          <w:rFonts w:ascii="Arial" w:hAnsi="Arial" w:cs="Arial"/>
          <w:b/>
          <w:bCs/>
        </w:rPr>
        <w:t>Pay grade:</w:t>
      </w:r>
      <w:r w:rsidRPr="00E45376">
        <w:rPr>
          <w:rFonts w:ascii="Arial" w:hAnsi="Arial" w:cs="Arial"/>
        </w:rPr>
        <w:tab/>
        <w:t>£</w:t>
      </w:r>
      <w:r w:rsidR="00BA3234">
        <w:rPr>
          <w:rFonts w:ascii="Arial" w:hAnsi="Arial" w:cs="Arial"/>
        </w:rPr>
        <w:t>30,248.40</w:t>
      </w:r>
      <w:r w:rsidR="0032298C">
        <w:rPr>
          <w:rFonts w:ascii="Arial" w:hAnsi="Arial" w:cs="Arial"/>
        </w:rPr>
        <w:t xml:space="preserve"> pa FTE (</w:t>
      </w:r>
      <w:r w:rsidR="005C7634" w:rsidRPr="00664BB4">
        <w:rPr>
          <w:rFonts w:ascii="Arial" w:hAnsi="Arial" w:cs="Arial"/>
        </w:rPr>
        <w:t>£1</w:t>
      </w:r>
      <w:r w:rsidR="00664BB4" w:rsidRPr="00664BB4">
        <w:rPr>
          <w:rFonts w:ascii="Arial" w:hAnsi="Arial" w:cs="Arial"/>
        </w:rPr>
        <w:t>6.62</w:t>
      </w:r>
      <w:r w:rsidR="005C7634">
        <w:rPr>
          <w:rFonts w:ascii="Arial" w:hAnsi="Arial" w:cs="Arial"/>
        </w:rPr>
        <w:t>/</w:t>
      </w:r>
      <w:r w:rsidRPr="00E45376">
        <w:rPr>
          <w:rFonts w:ascii="Arial" w:hAnsi="Arial" w:cs="Arial"/>
        </w:rPr>
        <w:t>hr</w:t>
      </w:r>
      <w:r w:rsidR="005C7634">
        <w:rPr>
          <w:rFonts w:ascii="Arial" w:hAnsi="Arial" w:cs="Arial"/>
        </w:rPr>
        <w:t>)</w:t>
      </w:r>
      <w:r w:rsidR="00EF6F2F">
        <w:rPr>
          <w:rFonts w:ascii="Arial" w:hAnsi="Arial" w:cs="Arial"/>
        </w:rPr>
        <w:t xml:space="preserve">, </w:t>
      </w:r>
      <w:r w:rsidR="00AE2C89">
        <w:rPr>
          <w:rFonts w:ascii="Arial" w:hAnsi="Arial" w:cs="Arial"/>
        </w:rPr>
        <w:t>ris</w:t>
      </w:r>
      <w:r w:rsidR="00EF6F2F">
        <w:rPr>
          <w:rFonts w:ascii="Arial" w:hAnsi="Arial" w:cs="Arial"/>
        </w:rPr>
        <w:t>ing</w:t>
      </w:r>
      <w:r w:rsidR="00AE2C89">
        <w:rPr>
          <w:rFonts w:ascii="Arial" w:hAnsi="Arial" w:cs="Arial"/>
        </w:rPr>
        <w:t xml:space="preserve"> with experience.</w:t>
      </w:r>
    </w:p>
    <w:p w14:paraId="1327A7C0" w14:textId="77777777" w:rsidR="00497312" w:rsidRPr="00E45376" w:rsidRDefault="00497312">
      <w:pPr>
        <w:rPr>
          <w:rFonts w:ascii="Arial" w:hAnsi="Arial" w:cs="Arial"/>
          <w:b/>
          <w:bCs/>
        </w:rPr>
      </w:pPr>
    </w:p>
    <w:p w14:paraId="735B3A67" w14:textId="77777777" w:rsidR="00497312" w:rsidRPr="00E45376" w:rsidRDefault="00497312">
      <w:pPr>
        <w:pStyle w:val="Heading3"/>
        <w:rPr>
          <w:rFonts w:ascii="Arial" w:hAnsi="Arial" w:cs="Arial"/>
        </w:rPr>
      </w:pPr>
      <w:r w:rsidRPr="00E45376">
        <w:rPr>
          <w:rFonts w:ascii="Arial" w:hAnsi="Arial" w:cs="Arial"/>
        </w:rPr>
        <w:t>Reporting Structure</w:t>
      </w:r>
    </w:p>
    <w:p w14:paraId="0DDC7077" w14:textId="77777777" w:rsidR="00497312" w:rsidRPr="00E45376" w:rsidRDefault="00497312">
      <w:pPr>
        <w:rPr>
          <w:rFonts w:ascii="Arial" w:hAnsi="Arial" w:cs="Arial"/>
          <w:b/>
          <w:bCs/>
        </w:rPr>
      </w:pPr>
    </w:p>
    <w:p w14:paraId="5CD34033" w14:textId="2C0368C4" w:rsidR="00497312" w:rsidRPr="00E45376" w:rsidRDefault="00FB5C62">
      <w:pPr>
        <w:rPr>
          <w:rFonts w:ascii="Arial" w:hAnsi="Arial" w:cs="Arial"/>
          <w:bCs/>
        </w:rPr>
      </w:pPr>
      <w:r w:rsidRPr="00E45376">
        <w:rPr>
          <w:rFonts w:ascii="Arial" w:hAnsi="Arial" w:cs="Arial"/>
          <w:b/>
          <w:bCs/>
        </w:rPr>
        <w:t>Re</w:t>
      </w:r>
      <w:r w:rsidR="00967F16" w:rsidRPr="00E45376">
        <w:rPr>
          <w:rFonts w:ascii="Arial" w:hAnsi="Arial" w:cs="Arial"/>
          <w:b/>
          <w:bCs/>
        </w:rPr>
        <w:t>porting to:</w:t>
      </w:r>
      <w:r w:rsidR="00033DFD" w:rsidRPr="00E45376">
        <w:rPr>
          <w:rFonts w:ascii="Arial" w:hAnsi="Arial" w:cs="Arial"/>
          <w:b/>
          <w:bCs/>
        </w:rPr>
        <w:t xml:space="preserve"> </w:t>
      </w:r>
      <w:r w:rsidR="0084437C" w:rsidRPr="00E45376">
        <w:rPr>
          <w:rFonts w:ascii="Arial" w:hAnsi="Arial" w:cs="Arial"/>
          <w:bCs/>
        </w:rPr>
        <w:t>Starfish Deputy Service Manager</w:t>
      </w:r>
    </w:p>
    <w:p w14:paraId="7B7B3EEA" w14:textId="258B5144" w:rsidR="00AF50A8" w:rsidRPr="00E45376" w:rsidRDefault="00AF50A8">
      <w:pPr>
        <w:rPr>
          <w:rFonts w:ascii="Arial" w:hAnsi="Arial" w:cs="Arial"/>
          <w:b/>
          <w:bCs/>
        </w:rPr>
      </w:pPr>
    </w:p>
    <w:p w14:paraId="2F52BC7F" w14:textId="4980CE70" w:rsidR="008154E4" w:rsidRPr="00E45376" w:rsidRDefault="00E45376" w:rsidP="00AF50A8">
      <w:pPr>
        <w:ind w:left="-1418"/>
        <w:rPr>
          <w:rFonts w:ascii="Arial" w:hAnsi="Arial" w:cs="Arial"/>
          <w:b/>
          <w:bCs/>
        </w:rPr>
      </w:pPr>
      <w:r w:rsidRPr="00E45376">
        <w:rPr>
          <w:rFonts w:ascii="Arial" w:hAnsi="Arial" w:cs="Arial"/>
          <w:b/>
          <w:bCs/>
          <w:noProof/>
        </w:rPr>
        <w:drawing>
          <wp:inline distT="0" distB="0" distL="0" distR="0" wp14:anchorId="3B6FE2FF" wp14:editId="1DEB710A">
            <wp:extent cx="6739168" cy="4125773"/>
            <wp:effectExtent l="0" t="0" r="5080" b="8255"/>
            <wp:docPr id="656498900"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498900" name="Picture 1" descr="A diagram of a company&#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60402" cy="4138772"/>
                    </a:xfrm>
                    <a:prstGeom prst="rect">
                      <a:avLst/>
                    </a:prstGeom>
                    <a:noFill/>
                    <a:ln>
                      <a:noFill/>
                    </a:ln>
                  </pic:spPr>
                </pic:pic>
              </a:graphicData>
            </a:graphic>
          </wp:inline>
        </w:drawing>
      </w:r>
    </w:p>
    <w:p w14:paraId="58283982" w14:textId="6056CFF2" w:rsidR="00C47257" w:rsidRDefault="00C47257" w:rsidP="00C47257">
      <w:pPr>
        <w:rPr>
          <w:rFonts w:ascii="Arial" w:hAnsi="Arial" w:cs="Arial"/>
        </w:rPr>
      </w:pPr>
      <w:r w:rsidRPr="00C47257">
        <w:rPr>
          <w:rFonts w:ascii="Arial" w:hAnsi="Arial" w:cs="Arial"/>
        </w:rPr>
        <w:lastRenderedPageBreak/>
        <w:t>The VAWG Service Co</w:t>
      </w:r>
      <w:r w:rsidR="00551D08">
        <w:rPr>
          <w:rFonts w:ascii="Arial" w:hAnsi="Arial" w:cs="Arial"/>
        </w:rPr>
        <w:t>-</w:t>
      </w:r>
      <w:r w:rsidRPr="00C47257">
        <w:rPr>
          <w:rFonts w:ascii="Arial" w:hAnsi="Arial" w:cs="Arial"/>
        </w:rPr>
        <w:t>ordinator will provide high-quality administrative and coordination support to the Starfish service, ensuring the smooth day-to-day operation of a busy and fast-paced commissioned service supporting women, children, families, and male victims affected by domestic abuse, sexual violence, and other forms of violence against women and girls (VAWG).</w:t>
      </w:r>
    </w:p>
    <w:p w14:paraId="1BCDD93D" w14:textId="77777777" w:rsidR="00C47257" w:rsidRPr="00C47257" w:rsidRDefault="00C47257" w:rsidP="00C47257">
      <w:pPr>
        <w:rPr>
          <w:rFonts w:ascii="Arial" w:hAnsi="Arial" w:cs="Arial"/>
        </w:rPr>
      </w:pPr>
    </w:p>
    <w:p w14:paraId="1A3316BB" w14:textId="77777777" w:rsidR="00C47257" w:rsidRDefault="00C47257" w:rsidP="00C47257">
      <w:pPr>
        <w:rPr>
          <w:rFonts w:ascii="Arial" w:hAnsi="Arial" w:cs="Arial"/>
        </w:rPr>
      </w:pPr>
      <w:r w:rsidRPr="00C47257">
        <w:rPr>
          <w:rFonts w:ascii="Arial" w:hAnsi="Arial" w:cs="Arial"/>
        </w:rPr>
        <w:t>The postholder will play a key role in ensuring that all individuals accessing the service, including women, children, young people, men, and boys, receive a responsive, professional, and trauma-informed service, supporting timely access to appropriate interventions and specialist support.</w:t>
      </w:r>
    </w:p>
    <w:p w14:paraId="669BC652" w14:textId="77777777" w:rsidR="00C47257" w:rsidRPr="00C47257" w:rsidRDefault="00C47257" w:rsidP="00C47257">
      <w:pPr>
        <w:rPr>
          <w:rFonts w:ascii="Arial" w:hAnsi="Arial" w:cs="Arial"/>
        </w:rPr>
      </w:pPr>
    </w:p>
    <w:p w14:paraId="34FBC9FE" w14:textId="77777777" w:rsidR="00C47257" w:rsidRDefault="00C47257" w:rsidP="00C47257">
      <w:pPr>
        <w:rPr>
          <w:rFonts w:ascii="Arial" w:hAnsi="Arial" w:cs="Arial"/>
        </w:rPr>
      </w:pPr>
      <w:r w:rsidRPr="00C47257">
        <w:rPr>
          <w:rFonts w:ascii="Arial" w:hAnsi="Arial" w:cs="Arial"/>
        </w:rPr>
        <w:t>The postholder will act as the first point of contact for referrals, enquiries, and visitors, undertaking initial referral triage, maintaining service inboxes, coordinating appointments, supporting waiting list management, and ensuring accurate records are maintained across organisational systems.</w:t>
      </w:r>
    </w:p>
    <w:p w14:paraId="7F2DC305" w14:textId="77777777" w:rsidR="00C47257" w:rsidRPr="00C47257" w:rsidRDefault="00C47257" w:rsidP="00C47257">
      <w:pPr>
        <w:rPr>
          <w:rFonts w:ascii="Arial" w:hAnsi="Arial" w:cs="Arial"/>
        </w:rPr>
      </w:pPr>
    </w:p>
    <w:p w14:paraId="4EECCEF0" w14:textId="3A80E8BF" w:rsidR="00F55FCC" w:rsidRPr="00F55FCC" w:rsidRDefault="00C47257" w:rsidP="00C47257">
      <w:pPr>
        <w:rPr>
          <w:rFonts w:ascii="Arial" w:hAnsi="Arial" w:cs="Arial"/>
        </w:rPr>
      </w:pPr>
      <w:r w:rsidRPr="00C47257">
        <w:rPr>
          <w:rFonts w:ascii="Arial" w:hAnsi="Arial" w:cs="Arial"/>
        </w:rPr>
        <w:t>Working closely with managers and practitioners, the postholder will help ensure referrals are processed efficiently, risks are identified and escalated appropriately, and clients receive a professional, responsive, and trauma-informed service. The role will also provide essential office coordination and administrative support to enable the wider team to deliver high-quality services.</w:t>
      </w:r>
    </w:p>
    <w:p w14:paraId="3A2F5991" w14:textId="77777777" w:rsidR="00F55FCC" w:rsidRPr="00F55FCC" w:rsidRDefault="00F55FCC">
      <w:pPr>
        <w:rPr>
          <w:rFonts w:ascii="Arial" w:hAnsi="Arial" w:cs="Arial"/>
        </w:rPr>
      </w:pPr>
    </w:p>
    <w:p w14:paraId="648A8E5D" w14:textId="6DCBB017" w:rsidR="00135325" w:rsidRPr="00B84901" w:rsidRDefault="00135325">
      <w:pPr>
        <w:rPr>
          <w:rFonts w:ascii="Arial" w:hAnsi="Arial" w:cs="Arial"/>
          <w:b/>
          <w:bCs/>
        </w:rPr>
      </w:pPr>
      <w:r w:rsidRPr="00B84901">
        <w:rPr>
          <w:rFonts w:ascii="Arial" w:hAnsi="Arial" w:cs="Arial"/>
          <w:b/>
          <w:bCs/>
        </w:rPr>
        <w:t>Main responsibilities</w:t>
      </w:r>
    </w:p>
    <w:p w14:paraId="32848337" w14:textId="77777777" w:rsidR="00033DFD" w:rsidRPr="00B84901" w:rsidRDefault="00033DFD">
      <w:pPr>
        <w:rPr>
          <w:rFonts w:ascii="Arial" w:hAnsi="Arial" w:cs="Arial"/>
          <w:bCs/>
        </w:rPr>
      </w:pPr>
    </w:p>
    <w:p w14:paraId="20AAB15F" w14:textId="1545B683" w:rsidR="004F42AE" w:rsidRPr="00B84901" w:rsidRDefault="00C47257">
      <w:pPr>
        <w:rPr>
          <w:rFonts w:ascii="Arial" w:hAnsi="Arial" w:cs="Arial"/>
          <w:bCs/>
        </w:rPr>
      </w:pPr>
      <w:r>
        <w:rPr>
          <w:rFonts w:ascii="Arial" w:hAnsi="Arial" w:cs="Arial"/>
          <w:bCs/>
        </w:rPr>
        <w:t xml:space="preserve">The </w:t>
      </w:r>
      <w:r w:rsidR="00F309F6" w:rsidRPr="00485DF3">
        <w:rPr>
          <w:rFonts w:ascii="Arial" w:hAnsi="Arial" w:cs="Arial"/>
          <w:bCs/>
        </w:rPr>
        <w:t xml:space="preserve">Bede </w:t>
      </w:r>
      <w:r>
        <w:rPr>
          <w:rFonts w:ascii="Arial" w:hAnsi="Arial" w:cs="Arial"/>
          <w:bCs/>
        </w:rPr>
        <w:t>VAWG Service Co</w:t>
      </w:r>
      <w:r w:rsidR="006C09B5">
        <w:rPr>
          <w:rFonts w:ascii="Arial" w:hAnsi="Arial" w:cs="Arial"/>
          <w:bCs/>
        </w:rPr>
        <w:t>-</w:t>
      </w:r>
      <w:r>
        <w:rPr>
          <w:rFonts w:ascii="Arial" w:hAnsi="Arial" w:cs="Arial"/>
          <w:bCs/>
        </w:rPr>
        <w:t>ordinator</w:t>
      </w:r>
      <w:r w:rsidR="00990E42" w:rsidRPr="00485DF3">
        <w:rPr>
          <w:rFonts w:ascii="Arial" w:hAnsi="Arial" w:cs="Arial"/>
          <w:bCs/>
        </w:rPr>
        <w:t xml:space="preserve"> will</w:t>
      </w:r>
      <w:r w:rsidR="00F309F6" w:rsidRPr="00485DF3">
        <w:rPr>
          <w:rFonts w:ascii="Arial" w:hAnsi="Arial" w:cs="Arial"/>
          <w:bCs/>
        </w:rPr>
        <w:t>:</w:t>
      </w:r>
    </w:p>
    <w:p w14:paraId="4F633B90" w14:textId="77777777" w:rsidR="00135325" w:rsidRDefault="00135325" w:rsidP="0033444B">
      <w:pPr>
        <w:rPr>
          <w:rFonts w:ascii="Arial" w:hAnsi="Arial" w:cs="Arial"/>
          <w:bCs/>
        </w:rPr>
      </w:pPr>
    </w:p>
    <w:p w14:paraId="75DD3FE6" w14:textId="77777777" w:rsidR="0033444B" w:rsidRPr="0033444B" w:rsidRDefault="0033444B" w:rsidP="0033444B">
      <w:pPr>
        <w:numPr>
          <w:ilvl w:val="0"/>
          <w:numId w:val="6"/>
        </w:numPr>
        <w:rPr>
          <w:rFonts w:ascii="Arial" w:hAnsi="Arial" w:cs="Arial"/>
          <w:bCs/>
        </w:rPr>
      </w:pPr>
      <w:r w:rsidRPr="0033444B">
        <w:rPr>
          <w:rFonts w:ascii="Arial" w:hAnsi="Arial" w:cs="Arial"/>
          <w:bCs/>
        </w:rPr>
        <w:t>Provide duty cover and first point of contact for referrals from current and potential clients, drop-in visitors, professionals, and general callers to the Starfish service. Maintain oversight of general referral inboxes.</w:t>
      </w:r>
    </w:p>
    <w:p w14:paraId="43E9579C" w14:textId="77777777" w:rsidR="0033444B" w:rsidRPr="0033444B" w:rsidRDefault="0033444B" w:rsidP="0033444B">
      <w:pPr>
        <w:numPr>
          <w:ilvl w:val="0"/>
          <w:numId w:val="6"/>
        </w:numPr>
        <w:rPr>
          <w:rFonts w:ascii="Arial" w:hAnsi="Arial" w:cs="Arial"/>
          <w:bCs/>
        </w:rPr>
      </w:pPr>
      <w:r w:rsidRPr="0033444B">
        <w:rPr>
          <w:rFonts w:ascii="Arial" w:hAnsi="Arial" w:cs="Arial"/>
          <w:bCs/>
        </w:rPr>
        <w:t>Collect referral information and liaise with managers to ensure that the referral   is suitable for the service, ensure any immediate risks are identified and addressed, and book clients for risk assessment meeting. Where not suitable, identify other suitable services and refer.</w:t>
      </w:r>
    </w:p>
    <w:p w14:paraId="69D2DBA7" w14:textId="77777777" w:rsidR="0033444B" w:rsidRPr="0033444B" w:rsidRDefault="0033444B" w:rsidP="0033444B">
      <w:pPr>
        <w:numPr>
          <w:ilvl w:val="0"/>
          <w:numId w:val="6"/>
        </w:numPr>
        <w:rPr>
          <w:rFonts w:ascii="Arial" w:hAnsi="Arial" w:cs="Arial"/>
          <w:bCs/>
        </w:rPr>
      </w:pPr>
      <w:r w:rsidRPr="0033444B">
        <w:rPr>
          <w:rFonts w:ascii="Arial" w:hAnsi="Arial" w:cs="Arial"/>
          <w:bCs/>
        </w:rPr>
        <w:t>Maintaining counselling and therapy waitlists; calling clients to check availability and suitability.</w:t>
      </w:r>
    </w:p>
    <w:p w14:paraId="594189A8" w14:textId="77777777" w:rsidR="0033444B" w:rsidRPr="0033444B" w:rsidRDefault="0033444B" w:rsidP="0033444B">
      <w:pPr>
        <w:numPr>
          <w:ilvl w:val="0"/>
          <w:numId w:val="6"/>
        </w:numPr>
        <w:rPr>
          <w:rFonts w:ascii="Arial" w:hAnsi="Arial" w:cs="Arial"/>
          <w:bCs/>
        </w:rPr>
      </w:pPr>
      <w:r w:rsidRPr="0033444B">
        <w:rPr>
          <w:rFonts w:ascii="Arial" w:hAnsi="Arial" w:cs="Arial"/>
          <w:bCs/>
        </w:rPr>
        <w:t xml:space="preserve">Provide accurate and clear case notes on Bede systems. </w:t>
      </w:r>
    </w:p>
    <w:p w14:paraId="424AD2C4" w14:textId="77777777" w:rsidR="0033444B" w:rsidRPr="0033444B" w:rsidRDefault="0033444B" w:rsidP="0033444B">
      <w:pPr>
        <w:numPr>
          <w:ilvl w:val="0"/>
          <w:numId w:val="6"/>
        </w:numPr>
        <w:rPr>
          <w:rFonts w:ascii="Arial" w:hAnsi="Arial" w:cs="Arial"/>
          <w:bCs/>
        </w:rPr>
      </w:pPr>
      <w:r w:rsidRPr="0033444B">
        <w:rPr>
          <w:rFonts w:ascii="Arial" w:hAnsi="Arial" w:cs="Arial"/>
          <w:bCs/>
        </w:rPr>
        <w:t>Support managers in collating data for accurate, timely and effective outcomes reporting.</w:t>
      </w:r>
    </w:p>
    <w:p w14:paraId="4B846FC9" w14:textId="77777777" w:rsidR="0033444B" w:rsidRPr="0033444B" w:rsidRDefault="0033444B" w:rsidP="0033444B">
      <w:pPr>
        <w:numPr>
          <w:ilvl w:val="0"/>
          <w:numId w:val="6"/>
        </w:numPr>
        <w:rPr>
          <w:rFonts w:ascii="Arial" w:hAnsi="Arial" w:cs="Arial"/>
          <w:bCs/>
        </w:rPr>
      </w:pPr>
      <w:r w:rsidRPr="0033444B">
        <w:rPr>
          <w:rFonts w:ascii="Arial" w:hAnsi="Arial" w:cs="Arial"/>
          <w:bCs/>
        </w:rPr>
        <w:t>Liaise with team members to ensure information is conveyed accurately and escalated appropriately.</w:t>
      </w:r>
    </w:p>
    <w:p w14:paraId="32C14FE8" w14:textId="77777777" w:rsidR="0033444B" w:rsidRPr="0033444B" w:rsidRDefault="0033444B" w:rsidP="0033444B">
      <w:pPr>
        <w:numPr>
          <w:ilvl w:val="0"/>
          <w:numId w:val="6"/>
        </w:numPr>
        <w:rPr>
          <w:rFonts w:ascii="Arial" w:hAnsi="Arial" w:cs="Arial"/>
          <w:bCs/>
        </w:rPr>
      </w:pPr>
      <w:r w:rsidRPr="0033444B">
        <w:rPr>
          <w:rFonts w:ascii="Arial" w:hAnsi="Arial" w:cs="Arial"/>
          <w:bCs/>
        </w:rPr>
        <w:t>Call clients to arrange availability and enter details into CRM and office systems.</w:t>
      </w:r>
    </w:p>
    <w:p w14:paraId="3D23419C" w14:textId="77777777" w:rsidR="0033444B" w:rsidRPr="0033444B" w:rsidRDefault="0033444B" w:rsidP="0033444B">
      <w:pPr>
        <w:numPr>
          <w:ilvl w:val="0"/>
          <w:numId w:val="6"/>
        </w:numPr>
        <w:rPr>
          <w:rFonts w:ascii="Arial" w:hAnsi="Arial" w:cs="Arial"/>
          <w:bCs/>
        </w:rPr>
      </w:pPr>
      <w:r w:rsidRPr="0033444B">
        <w:rPr>
          <w:rFonts w:ascii="Arial" w:hAnsi="Arial" w:cs="Arial"/>
          <w:bCs/>
        </w:rPr>
        <w:t>Liaise with counsellors with regard to appointments and cancellations</w:t>
      </w:r>
    </w:p>
    <w:p w14:paraId="0C98DEB5" w14:textId="77777777" w:rsidR="0033444B" w:rsidRPr="0033444B" w:rsidRDefault="0033444B" w:rsidP="0033444B">
      <w:pPr>
        <w:numPr>
          <w:ilvl w:val="0"/>
          <w:numId w:val="6"/>
        </w:numPr>
        <w:rPr>
          <w:rFonts w:ascii="Arial" w:hAnsi="Arial" w:cs="Arial"/>
          <w:bCs/>
        </w:rPr>
      </w:pPr>
      <w:r w:rsidRPr="0033444B">
        <w:rPr>
          <w:rFonts w:ascii="Arial" w:hAnsi="Arial" w:cs="Arial"/>
          <w:bCs/>
        </w:rPr>
        <w:t>Provide all-round admin support for the Starfish team, ensuring the office and systems are kept clean and tidy.</w:t>
      </w:r>
    </w:p>
    <w:p w14:paraId="5FA481D8" w14:textId="77777777" w:rsidR="0033444B" w:rsidRPr="0033444B" w:rsidRDefault="0033444B" w:rsidP="0033444B">
      <w:pPr>
        <w:numPr>
          <w:ilvl w:val="0"/>
          <w:numId w:val="6"/>
        </w:numPr>
        <w:rPr>
          <w:rFonts w:ascii="Arial" w:hAnsi="Arial" w:cs="Arial"/>
          <w:bCs/>
        </w:rPr>
      </w:pPr>
      <w:r w:rsidRPr="0033444B">
        <w:rPr>
          <w:rFonts w:ascii="Arial" w:hAnsi="Arial" w:cs="Arial"/>
          <w:bCs/>
        </w:rPr>
        <w:t>Enter and maintaining information on Bede’s CRM and office-based systems.</w:t>
      </w:r>
    </w:p>
    <w:p w14:paraId="45162F3C" w14:textId="77777777" w:rsidR="0033444B" w:rsidRPr="0033444B" w:rsidRDefault="0033444B" w:rsidP="0033444B">
      <w:pPr>
        <w:numPr>
          <w:ilvl w:val="0"/>
          <w:numId w:val="6"/>
        </w:numPr>
        <w:rPr>
          <w:rFonts w:ascii="Arial" w:hAnsi="Arial" w:cs="Arial"/>
          <w:bCs/>
        </w:rPr>
      </w:pPr>
      <w:r w:rsidRPr="0033444B">
        <w:rPr>
          <w:rFonts w:ascii="Arial" w:hAnsi="Arial" w:cs="Arial"/>
          <w:bCs/>
        </w:rPr>
        <w:lastRenderedPageBreak/>
        <w:t>Manage appointment reminders for clients to ensure attendance and follow up any no-shows.</w:t>
      </w:r>
    </w:p>
    <w:p w14:paraId="7F1EDC9F" w14:textId="77777777" w:rsidR="0033444B" w:rsidRPr="0033444B" w:rsidRDefault="0033444B" w:rsidP="0033444B">
      <w:pPr>
        <w:numPr>
          <w:ilvl w:val="0"/>
          <w:numId w:val="6"/>
        </w:numPr>
        <w:rPr>
          <w:rFonts w:ascii="Arial" w:hAnsi="Arial" w:cs="Arial"/>
          <w:bCs/>
        </w:rPr>
      </w:pPr>
      <w:r w:rsidRPr="0033444B">
        <w:rPr>
          <w:rFonts w:ascii="Arial" w:hAnsi="Arial" w:cs="Arial"/>
          <w:bCs/>
        </w:rPr>
        <w:t>Manage the service in-house calendar and ensure team members’ time is used efficiently and accurately</w:t>
      </w:r>
    </w:p>
    <w:p w14:paraId="5E02B912" w14:textId="77777777" w:rsidR="0033444B" w:rsidRPr="0033444B" w:rsidRDefault="0033444B" w:rsidP="0033444B">
      <w:pPr>
        <w:numPr>
          <w:ilvl w:val="0"/>
          <w:numId w:val="6"/>
        </w:numPr>
        <w:rPr>
          <w:rFonts w:ascii="Arial" w:hAnsi="Arial" w:cs="Arial"/>
          <w:bCs/>
        </w:rPr>
      </w:pPr>
      <w:r w:rsidRPr="0033444B">
        <w:rPr>
          <w:rFonts w:ascii="Arial" w:hAnsi="Arial" w:cs="Arial"/>
          <w:bCs/>
        </w:rPr>
        <w:t>Work with other professionals, participating in meetings as required.</w:t>
      </w:r>
    </w:p>
    <w:p w14:paraId="2982C460" w14:textId="77777777" w:rsidR="0033444B" w:rsidRPr="0033444B" w:rsidRDefault="0033444B" w:rsidP="0033444B">
      <w:pPr>
        <w:numPr>
          <w:ilvl w:val="0"/>
          <w:numId w:val="6"/>
        </w:numPr>
        <w:rPr>
          <w:rFonts w:ascii="Arial" w:hAnsi="Arial" w:cs="Arial"/>
          <w:bCs/>
        </w:rPr>
      </w:pPr>
      <w:r w:rsidRPr="0033444B">
        <w:rPr>
          <w:rFonts w:ascii="Arial" w:hAnsi="Arial" w:cs="Arial"/>
          <w:bCs/>
        </w:rPr>
        <w:t>Follow service protocols with regard to client engagement</w:t>
      </w:r>
    </w:p>
    <w:p w14:paraId="18B472BD" w14:textId="77777777" w:rsidR="0033444B" w:rsidRPr="0033444B" w:rsidRDefault="0033444B" w:rsidP="0033444B">
      <w:pPr>
        <w:numPr>
          <w:ilvl w:val="0"/>
          <w:numId w:val="6"/>
        </w:numPr>
        <w:rPr>
          <w:rFonts w:ascii="Arial" w:hAnsi="Arial" w:cs="Arial"/>
          <w:bCs/>
        </w:rPr>
      </w:pPr>
      <w:r w:rsidRPr="0033444B">
        <w:rPr>
          <w:rFonts w:ascii="Arial" w:hAnsi="Arial" w:cs="Arial"/>
          <w:bCs/>
        </w:rPr>
        <w:t>Communicate effectively and according to the needs of each individual.</w:t>
      </w:r>
    </w:p>
    <w:p w14:paraId="5DA28AA9" w14:textId="77777777" w:rsidR="0033444B" w:rsidRPr="0033444B" w:rsidRDefault="0033444B" w:rsidP="0033444B">
      <w:pPr>
        <w:numPr>
          <w:ilvl w:val="0"/>
          <w:numId w:val="6"/>
        </w:numPr>
        <w:rPr>
          <w:rFonts w:ascii="Arial" w:hAnsi="Arial" w:cs="Arial"/>
          <w:bCs/>
        </w:rPr>
      </w:pPr>
      <w:r w:rsidRPr="0033444B">
        <w:rPr>
          <w:rFonts w:ascii="Arial" w:hAnsi="Arial" w:cs="Arial"/>
          <w:bCs/>
        </w:rPr>
        <w:t>Observe confidentiality of information regarding people using our services.</w:t>
      </w:r>
    </w:p>
    <w:p w14:paraId="3FAE529B" w14:textId="77777777" w:rsidR="0033444B" w:rsidRPr="0033444B" w:rsidRDefault="0033444B" w:rsidP="0033444B">
      <w:pPr>
        <w:numPr>
          <w:ilvl w:val="0"/>
          <w:numId w:val="6"/>
        </w:numPr>
        <w:rPr>
          <w:rFonts w:ascii="Arial" w:hAnsi="Arial" w:cs="Arial"/>
          <w:bCs/>
        </w:rPr>
      </w:pPr>
      <w:r w:rsidRPr="0033444B">
        <w:rPr>
          <w:rFonts w:ascii="Arial" w:hAnsi="Arial" w:cs="Arial"/>
          <w:bCs/>
        </w:rPr>
        <w:t>Ensure equipment is used safely and properly and stored properly after use.</w:t>
      </w:r>
    </w:p>
    <w:p w14:paraId="1DA3DCA7" w14:textId="77777777" w:rsidR="0033444B" w:rsidRPr="0033444B" w:rsidRDefault="0033444B" w:rsidP="0033444B">
      <w:pPr>
        <w:numPr>
          <w:ilvl w:val="0"/>
          <w:numId w:val="6"/>
        </w:numPr>
        <w:rPr>
          <w:rFonts w:ascii="Arial" w:hAnsi="Arial" w:cs="Arial"/>
          <w:bCs/>
        </w:rPr>
      </w:pPr>
      <w:r w:rsidRPr="0033444B">
        <w:rPr>
          <w:rFonts w:ascii="Arial" w:hAnsi="Arial" w:cs="Arial"/>
          <w:bCs/>
        </w:rPr>
        <w:t>At all times work in a safe manner, with due regard for the Health and Safety needs of individual clients and according to Bede’s policies or the prevailing policies at any off-site venue.</w:t>
      </w:r>
    </w:p>
    <w:p w14:paraId="3254AC10" w14:textId="77777777" w:rsidR="0033444B" w:rsidRPr="0033444B" w:rsidRDefault="0033444B" w:rsidP="0033444B">
      <w:pPr>
        <w:numPr>
          <w:ilvl w:val="0"/>
          <w:numId w:val="6"/>
        </w:numPr>
        <w:rPr>
          <w:rFonts w:ascii="Arial" w:hAnsi="Arial" w:cs="Arial"/>
          <w:bCs/>
        </w:rPr>
      </w:pPr>
      <w:r w:rsidRPr="0033444B">
        <w:rPr>
          <w:rFonts w:ascii="Arial" w:hAnsi="Arial" w:cs="Arial"/>
          <w:bCs/>
        </w:rPr>
        <w:t>Adhere to safeguarding legislation, SafeLives quality standards and Bede’s combined safeguarding policy and procedures and escalate any concerns promptly to a manager.</w:t>
      </w:r>
    </w:p>
    <w:p w14:paraId="7559C0E5" w14:textId="77777777" w:rsidR="0033444B" w:rsidRPr="0033444B" w:rsidRDefault="0033444B" w:rsidP="0033444B">
      <w:pPr>
        <w:numPr>
          <w:ilvl w:val="0"/>
          <w:numId w:val="6"/>
        </w:numPr>
        <w:rPr>
          <w:rFonts w:ascii="Arial" w:hAnsi="Arial" w:cs="Arial"/>
          <w:bCs/>
        </w:rPr>
      </w:pPr>
      <w:r w:rsidRPr="0033444B">
        <w:rPr>
          <w:rFonts w:ascii="Arial" w:hAnsi="Arial" w:cs="Arial"/>
          <w:bCs/>
        </w:rPr>
        <w:t>Play a full role in ensuring effective communication across the service, using systems, reporting forms and individual’s files where appropriate.</w:t>
      </w:r>
    </w:p>
    <w:p w14:paraId="0F49FE4A" w14:textId="77777777" w:rsidR="0033444B" w:rsidRPr="0033444B" w:rsidRDefault="0033444B" w:rsidP="0033444B">
      <w:pPr>
        <w:numPr>
          <w:ilvl w:val="0"/>
          <w:numId w:val="6"/>
        </w:numPr>
        <w:rPr>
          <w:rFonts w:ascii="Arial" w:hAnsi="Arial" w:cs="Arial"/>
          <w:bCs/>
        </w:rPr>
      </w:pPr>
      <w:r w:rsidRPr="0033444B">
        <w:rPr>
          <w:rFonts w:ascii="Arial" w:hAnsi="Arial" w:cs="Arial"/>
          <w:bCs/>
        </w:rPr>
        <w:t>Write reports and record information as necessary, in appropriate formats if required.</w:t>
      </w:r>
    </w:p>
    <w:p w14:paraId="24AD2258" w14:textId="77777777" w:rsidR="0033444B" w:rsidRPr="0033444B" w:rsidRDefault="0033444B" w:rsidP="0033444B">
      <w:pPr>
        <w:numPr>
          <w:ilvl w:val="0"/>
          <w:numId w:val="6"/>
        </w:numPr>
        <w:rPr>
          <w:rFonts w:ascii="Arial" w:hAnsi="Arial" w:cs="Arial"/>
          <w:bCs/>
        </w:rPr>
      </w:pPr>
      <w:r w:rsidRPr="0033444B">
        <w:rPr>
          <w:rFonts w:ascii="Arial" w:hAnsi="Arial" w:cs="Arial"/>
          <w:bCs/>
        </w:rPr>
        <w:t>Use Bede administrative procedures such as timesheets and petty cash claims.</w:t>
      </w:r>
    </w:p>
    <w:p w14:paraId="210B4C0F" w14:textId="77777777" w:rsidR="0033444B" w:rsidRPr="0033444B" w:rsidRDefault="0033444B" w:rsidP="0033444B">
      <w:pPr>
        <w:numPr>
          <w:ilvl w:val="0"/>
          <w:numId w:val="6"/>
        </w:numPr>
        <w:rPr>
          <w:rFonts w:ascii="Arial" w:hAnsi="Arial" w:cs="Arial"/>
          <w:bCs/>
        </w:rPr>
      </w:pPr>
      <w:r w:rsidRPr="0033444B">
        <w:rPr>
          <w:rFonts w:ascii="Arial" w:hAnsi="Arial" w:cs="Arial"/>
          <w:bCs/>
        </w:rPr>
        <w:t>Attend team meetings, supervision and appraisal sessions and undergo training according to identified needs.</w:t>
      </w:r>
    </w:p>
    <w:p w14:paraId="497196DE" w14:textId="77777777" w:rsidR="0033444B" w:rsidRPr="0033444B" w:rsidRDefault="0033444B" w:rsidP="0033444B">
      <w:pPr>
        <w:numPr>
          <w:ilvl w:val="0"/>
          <w:numId w:val="6"/>
        </w:numPr>
        <w:rPr>
          <w:rFonts w:ascii="Arial" w:hAnsi="Arial" w:cs="Arial"/>
          <w:bCs/>
        </w:rPr>
      </w:pPr>
      <w:r w:rsidRPr="0033444B">
        <w:rPr>
          <w:rFonts w:ascii="Arial" w:hAnsi="Arial" w:cs="Arial"/>
          <w:bCs/>
        </w:rPr>
        <w:t>Contribute to the overall effectiveness and development of the Bede Starfish Service and Bede House Association, making best use of space and resources.</w:t>
      </w:r>
    </w:p>
    <w:p w14:paraId="0410C12D" w14:textId="25B59E10" w:rsidR="001F15A8" w:rsidRPr="0033444B" w:rsidRDefault="0033444B" w:rsidP="0033444B">
      <w:pPr>
        <w:pStyle w:val="ListParagraph"/>
        <w:numPr>
          <w:ilvl w:val="0"/>
          <w:numId w:val="6"/>
        </w:numPr>
        <w:rPr>
          <w:rFonts w:ascii="Arial" w:hAnsi="Arial" w:cs="Arial"/>
          <w:bCs/>
        </w:rPr>
      </w:pPr>
      <w:r w:rsidRPr="0033444B">
        <w:rPr>
          <w:rFonts w:ascii="Arial" w:hAnsi="Arial" w:cs="Arial"/>
          <w:bCs/>
          <w:lang w:val="en-US"/>
        </w:rPr>
        <w:t>Undertake any other duties reasonably requested from time to time.</w:t>
      </w:r>
    </w:p>
    <w:p w14:paraId="1EF98962" w14:textId="77777777" w:rsidR="006370B6" w:rsidRPr="00E45376" w:rsidRDefault="006370B6" w:rsidP="006370B6">
      <w:pPr>
        <w:rPr>
          <w:rFonts w:ascii="Arial" w:hAnsi="Arial" w:cs="Arial"/>
        </w:rPr>
      </w:pPr>
    </w:p>
    <w:p w14:paraId="328D7FAE" w14:textId="77777777" w:rsidR="00824C34" w:rsidRDefault="00824C34" w:rsidP="00AF50A8">
      <w:pPr>
        <w:pStyle w:val="Heading2"/>
        <w:rPr>
          <w:rFonts w:ascii="Arial" w:hAnsi="Arial" w:cs="Arial"/>
          <w:b/>
          <w:bCs/>
          <w:sz w:val="32"/>
        </w:rPr>
        <w:sectPr w:rsidR="00824C34">
          <w:pgSz w:w="11906" w:h="16838"/>
          <w:pgMar w:top="1440" w:right="1800" w:bottom="1440" w:left="1800" w:header="708" w:footer="708" w:gutter="0"/>
          <w:cols w:space="708"/>
          <w:docGrid w:linePitch="360"/>
        </w:sectPr>
      </w:pPr>
    </w:p>
    <w:p w14:paraId="1C641E61" w14:textId="53EA5DA5" w:rsidR="00AF50A8" w:rsidRDefault="00AF50A8" w:rsidP="00AF50A8">
      <w:pPr>
        <w:pStyle w:val="Heading2"/>
        <w:rPr>
          <w:rFonts w:ascii="Arial" w:hAnsi="Arial" w:cs="Arial"/>
          <w:b/>
          <w:bCs/>
          <w:sz w:val="32"/>
        </w:rPr>
      </w:pPr>
      <w:r w:rsidRPr="00E45376">
        <w:rPr>
          <w:rFonts w:ascii="Arial" w:hAnsi="Arial" w:cs="Arial"/>
          <w:b/>
          <w:bCs/>
          <w:sz w:val="32"/>
        </w:rPr>
        <w:lastRenderedPageBreak/>
        <w:t>Person Specification</w:t>
      </w:r>
    </w:p>
    <w:p w14:paraId="1227140B" w14:textId="77777777" w:rsidR="00E460B6" w:rsidRDefault="00E460B6" w:rsidP="00E460B6"/>
    <w:p w14:paraId="183A2E68" w14:textId="30D26655" w:rsidR="00E460B6" w:rsidRPr="00E460B6" w:rsidRDefault="00E460B6" w:rsidP="00E460B6">
      <w:r>
        <w:rPr>
          <w:rFonts w:ascii="Calibri" w:hAnsi="Calibri" w:cs="Calibri"/>
          <w:color w:val="242424"/>
          <w:shd w:val="clear" w:color="auto" w:fill="FFFFFF"/>
        </w:rPr>
        <w:t>Please email completed applications to </w:t>
      </w:r>
      <w:hyperlink r:id="rId11" w:tooltip="mailto:admin@bedehouse.org" w:history="1">
        <w:r>
          <w:rPr>
            <w:rStyle w:val="Hyperlink"/>
            <w:rFonts w:ascii="Calibri" w:hAnsi="Calibri" w:cs="Calibri"/>
            <w:color w:val="467886"/>
            <w:bdr w:val="none" w:sz="0" w:space="0" w:color="auto" w:frame="1"/>
            <w:shd w:val="clear" w:color="auto" w:fill="FFFFFF"/>
          </w:rPr>
          <w:t>admin@bedehouse.org</w:t>
        </w:r>
      </w:hyperlink>
      <w:r>
        <w:rPr>
          <w:rFonts w:ascii="Calibri" w:hAnsi="Calibri" w:cs="Calibri"/>
          <w:color w:val="242424"/>
          <w:shd w:val="clear" w:color="auto" w:fill="FFFFFF"/>
        </w:rPr>
        <w:t>.</w:t>
      </w:r>
    </w:p>
    <w:p w14:paraId="4CC1D081" w14:textId="77777777" w:rsidR="00AF50A8" w:rsidRPr="00E45376" w:rsidRDefault="00AF50A8" w:rsidP="006370B6">
      <w:pPr>
        <w:rPr>
          <w:rFonts w:ascii="Arial" w:hAnsi="Arial" w:cs="Arial"/>
        </w:rPr>
      </w:pPr>
    </w:p>
    <w:p w14:paraId="6618272D" w14:textId="77777777" w:rsidR="00135325" w:rsidRPr="00AF1FFD" w:rsidRDefault="00135325" w:rsidP="00135325">
      <w:pPr>
        <w:rPr>
          <w:rFonts w:ascii="Arial" w:hAnsi="Arial" w:cs="Arial"/>
          <w:b/>
          <w:bCs/>
        </w:rPr>
      </w:pPr>
      <w:r w:rsidRPr="00AF1FFD">
        <w:rPr>
          <w:rFonts w:ascii="Arial" w:hAnsi="Arial" w:cs="Arial"/>
          <w:b/>
          <w:bCs/>
        </w:rPr>
        <w:t xml:space="preserve">Essential requirements: </w:t>
      </w:r>
    </w:p>
    <w:p w14:paraId="1D8BD2C2" w14:textId="77777777" w:rsidR="00E633CC" w:rsidRPr="00E633CC" w:rsidRDefault="00E633CC" w:rsidP="00E633CC">
      <w:pPr>
        <w:numPr>
          <w:ilvl w:val="0"/>
          <w:numId w:val="6"/>
        </w:numPr>
        <w:rPr>
          <w:rFonts w:ascii="Arial" w:hAnsi="Arial" w:cs="Arial"/>
        </w:rPr>
      </w:pPr>
      <w:r w:rsidRPr="00E633CC">
        <w:rPr>
          <w:rFonts w:ascii="Arial" w:hAnsi="Arial" w:cs="Arial"/>
        </w:rPr>
        <w:t>Excellent analytical skills to absorb, prioritise, summarise and pass on key information gathered from a wide variety of sources</w:t>
      </w:r>
    </w:p>
    <w:p w14:paraId="18210CF5" w14:textId="77777777" w:rsidR="00E633CC" w:rsidRPr="00E633CC" w:rsidRDefault="00E633CC" w:rsidP="00E633CC">
      <w:pPr>
        <w:numPr>
          <w:ilvl w:val="0"/>
          <w:numId w:val="6"/>
        </w:numPr>
        <w:rPr>
          <w:rFonts w:ascii="Arial" w:hAnsi="Arial" w:cs="Arial"/>
        </w:rPr>
      </w:pPr>
      <w:r w:rsidRPr="00E633CC">
        <w:rPr>
          <w:rFonts w:ascii="Arial" w:hAnsi="Arial" w:cs="Arial"/>
        </w:rPr>
        <w:t>Ability to communicate, both in person and in writing, to quickly establish excellent working relationships with a wide range of individuals, including clients, representatives of programme funders and partners, local authority and health agencies</w:t>
      </w:r>
    </w:p>
    <w:p w14:paraId="46FADA7C" w14:textId="77777777" w:rsidR="00E633CC" w:rsidRPr="00E633CC" w:rsidRDefault="00E633CC" w:rsidP="00E633CC">
      <w:pPr>
        <w:numPr>
          <w:ilvl w:val="0"/>
          <w:numId w:val="6"/>
        </w:numPr>
        <w:rPr>
          <w:rFonts w:ascii="Arial" w:hAnsi="Arial" w:cs="Arial"/>
        </w:rPr>
      </w:pPr>
      <w:r w:rsidRPr="00E633CC">
        <w:rPr>
          <w:rFonts w:ascii="Arial" w:hAnsi="Arial" w:cs="Arial"/>
        </w:rPr>
        <w:t xml:space="preserve">Highly-developed IT literacy suited to a paperless office running Microsoft 365 and a range of CRM systems. </w:t>
      </w:r>
    </w:p>
    <w:p w14:paraId="209CABD4" w14:textId="77777777" w:rsidR="00E633CC" w:rsidRPr="00E633CC" w:rsidRDefault="00E633CC" w:rsidP="00E633CC">
      <w:pPr>
        <w:numPr>
          <w:ilvl w:val="0"/>
          <w:numId w:val="6"/>
        </w:numPr>
        <w:rPr>
          <w:rFonts w:ascii="Arial" w:hAnsi="Arial" w:cs="Arial"/>
        </w:rPr>
      </w:pPr>
      <w:r w:rsidRPr="00E633CC">
        <w:rPr>
          <w:rFonts w:ascii="Arial" w:hAnsi="Arial" w:cs="Arial"/>
        </w:rPr>
        <w:t>Highly organised and able to manage competing priorities in a fast-paced setting.</w:t>
      </w:r>
    </w:p>
    <w:p w14:paraId="3578A342" w14:textId="77777777" w:rsidR="00E633CC" w:rsidRPr="00E633CC" w:rsidRDefault="00E633CC" w:rsidP="00E633CC">
      <w:pPr>
        <w:rPr>
          <w:rFonts w:ascii="Arial" w:hAnsi="Arial" w:cs="Arial"/>
        </w:rPr>
      </w:pPr>
    </w:p>
    <w:p w14:paraId="701BDA23" w14:textId="77777777" w:rsidR="00E633CC" w:rsidRPr="00E633CC" w:rsidRDefault="00E633CC" w:rsidP="00E633CC">
      <w:pPr>
        <w:rPr>
          <w:rFonts w:ascii="Arial" w:hAnsi="Arial" w:cs="Arial"/>
          <w:i/>
          <w:iCs/>
          <w:lang w:val="en-US"/>
        </w:rPr>
      </w:pPr>
      <w:r w:rsidRPr="00E633CC">
        <w:rPr>
          <w:rFonts w:ascii="Arial" w:hAnsi="Arial" w:cs="Arial"/>
          <w:i/>
          <w:iCs/>
          <w:lang w:val="en-US"/>
        </w:rPr>
        <w:t>Desirable</w:t>
      </w:r>
    </w:p>
    <w:p w14:paraId="262B789E" w14:textId="02E8368E" w:rsidR="00E633CC" w:rsidRPr="00E633CC" w:rsidRDefault="00E633CC" w:rsidP="00B739E2">
      <w:pPr>
        <w:ind w:left="360"/>
        <w:rPr>
          <w:rFonts w:ascii="Arial" w:hAnsi="Arial" w:cs="Arial"/>
          <w:lang w:val="en-US"/>
        </w:rPr>
      </w:pPr>
    </w:p>
    <w:p w14:paraId="5B60B4A5" w14:textId="77777777" w:rsidR="00663249" w:rsidRPr="00E45376" w:rsidRDefault="00663249" w:rsidP="00663249">
      <w:pPr>
        <w:rPr>
          <w:rFonts w:ascii="Arial" w:hAnsi="Arial" w:cs="Arial"/>
        </w:rPr>
      </w:pPr>
    </w:p>
    <w:p w14:paraId="7401D1E3" w14:textId="77777777" w:rsidR="00135325" w:rsidRPr="003D5186" w:rsidRDefault="00135325" w:rsidP="00135325">
      <w:pPr>
        <w:rPr>
          <w:rFonts w:ascii="Arial" w:hAnsi="Arial" w:cs="Arial"/>
          <w:b/>
          <w:bCs/>
        </w:rPr>
      </w:pPr>
      <w:r w:rsidRPr="003D5186">
        <w:rPr>
          <w:rFonts w:ascii="Arial" w:hAnsi="Arial" w:cs="Arial"/>
          <w:b/>
          <w:bCs/>
        </w:rPr>
        <w:t xml:space="preserve">Desirable requirements: </w:t>
      </w:r>
    </w:p>
    <w:p w14:paraId="21818AD4" w14:textId="77777777" w:rsidR="00E633CC" w:rsidRPr="00E633CC" w:rsidRDefault="00E633CC" w:rsidP="00E633CC">
      <w:pPr>
        <w:numPr>
          <w:ilvl w:val="0"/>
          <w:numId w:val="4"/>
        </w:numPr>
        <w:rPr>
          <w:rFonts w:ascii="Arial" w:hAnsi="Arial" w:cs="Arial"/>
        </w:rPr>
      </w:pPr>
      <w:r w:rsidRPr="00E633CC">
        <w:rPr>
          <w:rFonts w:ascii="Arial" w:hAnsi="Arial" w:cs="Arial"/>
        </w:rPr>
        <w:t xml:space="preserve">Good understanding of VAWG issues and effects of trauma </w:t>
      </w:r>
    </w:p>
    <w:p w14:paraId="01B7A510" w14:textId="77777777" w:rsidR="00E633CC" w:rsidRPr="00E633CC" w:rsidRDefault="00E633CC" w:rsidP="00E633CC">
      <w:pPr>
        <w:numPr>
          <w:ilvl w:val="0"/>
          <w:numId w:val="4"/>
        </w:numPr>
        <w:rPr>
          <w:rFonts w:ascii="Arial" w:hAnsi="Arial" w:cs="Arial"/>
        </w:rPr>
      </w:pPr>
      <w:r w:rsidRPr="00E633CC">
        <w:rPr>
          <w:rFonts w:ascii="Arial" w:hAnsi="Arial" w:cs="Arial"/>
        </w:rPr>
        <w:t>Good understanding of VAWG services and multi-agency partnership structures</w:t>
      </w:r>
    </w:p>
    <w:p w14:paraId="7D440A36" w14:textId="77777777" w:rsidR="00E633CC" w:rsidRPr="00E633CC" w:rsidRDefault="00E633CC" w:rsidP="00E633CC">
      <w:pPr>
        <w:numPr>
          <w:ilvl w:val="0"/>
          <w:numId w:val="4"/>
        </w:numPr>
        <w:rPr>
          <w:rFonts w:ascii="Arial" w:hAnsi="Arial" w:cs="Arial"/>
        </w:rPr>
      </w:pPr>
      <w:r w:rsidRPr="00E633CC">
        <w:rPr>
          <w:rFonts w:ascii="Arial" w:hAnsi="Arial" w:cs="Arial"/>
        </w:rPr>
        <w:t>Training, qualifications or demonstrable equivalent experience relevant to domestic abuse</w:t>
      </w:r>
    </w:p>
    <w:p w14:paraId="04DDE190" w14:textId="3648AAB0" w:rsidR="00135325" w:rsidRPr="00E45376" w:rsidRDefault="00E633CC" w:rsidP="00E633CC">
      <w:pPr>
        <w:pStyle w:val="ListParagraph"/>
        <w:numPr>
          <w:ilvl w:val="0"/>
          <w:numId w:val="4"/>
        </w:numPr>
        <w:rPr>
          <w:rFonts w:ascii="Arial" w:hAnsi="Arial" w:cs="Arial"/>
        </w:rPr>
      </w:pPr>
      <w:r w:rsidRPr="00E633CC">
        <w:rPr>
          <w:rFonts w:ascii="Arial" w:hAnsi="Arial" w:cs="Arial"/>
          <w:lang w:val="en-US"/>
        </w:rPr>
        <w:t>Relevant administration, business support, or customer service qualification.</w:t>
      </w:r>
    </w:p>
    <w:p w14:paraId="0BF49CA5" w14:textId="77777777" w:rsidR="00135325" w:rsidRPr="00E45376" w:rsidRDefault="00135325" w:rsidP="006370B6">
      <w:pPr>
        <w:rPr>
          <w:rFonts w:ascii="Arial" w:hAnsi="Arial" w:cs="Arial"/>
        </w:rPr>
      </w:pPr>
    </w:p>
    <w:p w14:paraId="422A3058" w14:textId="77777777" w:rsidR="000917EF" w:rsidRDefault="000917EF" w:rsidP="000917EF">
      <w:pPr>
        <w:rPr>
          <w:rFonts w:ascii="Arial" w:hAnsi="Arial" w:cs="Arial"/>
        </w:rPr>
      </w:pPr>
      <w:r w:rsidRPr="00E45376">
        <w:rPr>
          <w:rFonts w:ascii="Arial" w:hAnsi="Arial" w:cs="Arial"/>
        </w:rPr>
        <w:t>An Enhanced Disclosure and Barring Service check will be undertaken.</w:t>
      </w:r>
    </w:p>
    <w:p w14:paraId="16CBDF86" w14:textId="77777777" w:rsidR="00A972AC" w:rsidRDefault="00A972AC" w:rsidP="000917EF">
      <w:pPr>
        <w:rPr>
          <w:rFonts w:ascii="Arial" w:hAnsi="Arial" w:cs="Arial"/>
        </w:rPr>
      </w:pPr>
    </w:p>
    <w:p w14:paraId="6D4430BC" w14:textId="77777777" w:rsidR="00135325" w:rsidRPr="00E45376" w:rsidRDefault="00135325" w:rsidP="006370B6">
      <w:pPr>
        <w:rPr>
          <w:rFonts w:ascii="Arial" w:hAnsi="Arial" w:cs="Arial"/>
        </w:rPr>
      </w:pPr>
    </w:p>
    <w:p w14:paraId="6C0E8AF7" w14:textId="10945320" w:rsidR="00497312" w:rsidRPr="00E45376" w:rsidRDefault="00F55FCC" w:rsidP="00171A59">
      <w:pPr>
        <w:rPr>
          <w:rFonts w:ascii="Arial" w:hAnsi="Arial" w:cs="Arial"/>
        </w:rPr>
      </w:pPr>
      <w:r>
        <w:rPr>
          <w:rFonts w:ascii="Arial" w:hAnsi="Arial" w:cs="Arial"/>
        </w:rPr>
        <w:t xml:space="preserve">Last reviewed </w:t>
      </w:r>
      <w:r w:rsidR="00E633CC">
        <w:rPr>
          <w:rFonts w:ascii="Arial" w:hAnsi="Arial" w:cs="Arial"/>
        </w:rPr>
        <w:t>July</w:t>
      </w:r>
      <w:r>
        <w:rPr>
          <w:rFonts w:ascii="Arial" w:hAnsi="Arial" w:cs="Arial"/>
        </w:rPr>
        <w:t xml:space="preserve"> 202</w:t>
      </w:r>
      <w:r w:rsidR="00E633CC">
        <w:rPr>
          <w:rFonts w:ascii="Arial" w:hAnsi="Arial" w:cs="Arial"/>
        </w:rPr>
        <w:t>6</w:t>
      </w:r>
    </w:p>
    <w:sectPr w:rsidR="00497312" w:rsidRPr="00E4537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03AE5"/>
    <w:multiLevelType w:val="hybridMultilevel"/>
    <w:tmpl w:val="3008F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6C6961"/>
    <w:multiLevelType w:val="hybridMultilevel"/>
    <w:tmpl w:val="6F769196"/>
    <w:lvl w:ilvl="0" w:tplc="5358C97E">
      <w:start w:val="24"/>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5BB296C"/>
    <w:multiLevelType w:val="hybridMultilevel"/>
    <w:tmpl w:val="DE6671CC"/>
    <w:lvl w:ilvl="0" w:tplc="04090001">
      <w:start w:val="1"/>
      <w:numFmt w:val="bullet"/>
      <w:lvlText w:val=""/>
      <w:lvlJc w:val="left"/>
      <w:pPr>
        <w:tabs>
          <w:tab w:val="num" w:pos="720"/>
        </w:tabs>
        <w:ind w:left="720" w:hanging="360"/>
      </w:pPr>
      <w:rPr>
        <w:rFonts w:ascii="Symbol" w:hAnsi="Symbol" w:hint="default"/>
      </w:rPr>
    </w:lvl>
    <w:lvl w:ilvl="1" w:tplc="08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9875C3"/>
    <w:multiLevelType w:val="hybridMultilevel"/>
    <w:tmpl w:val="2110E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F77F62"/>
    <w:multiLevelType w:val="multilevel"/>
    <w:tmpl w:val="717C32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4B6FA0"/>
    <w:multiLevelType w:val="hybridMultilevel"/>
    <w:tmpl w:val="2E9EEC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84397236">
    <w:abstractNumId w:val="2"/>
  </w:num>
  <w:num w:numId="2" w16cid:durableId="2090498012">
    <w:abstractNumId w:val="0"/>
  </w:num>
  <w:num w:numId="3" w16cid:durableId="690036488">
    <w:abstractNumId w:val="3"/>
  </w:num>
  <w:num w:numId="4" w16cid:durableId="2026857506">
    <w:abstractNumId w:val="5"/>
  </w:num>
  <w:num w:numId="5" w16cid:durableId="1173299300">
    <w:abstractNumId w:val="4"/>
  </w:num>
  <w:num w:numId="6" w16cid:durableId="8254373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F2B"/>
    <w:rsid w:val="0000078D"/>
    <w:rsid w:val="00005728"/>
    <w:rsid w:val="00023156"/>
    <w:rsid w:val="00033D86"/>
    <w:rsid w:val="00033DFD"/>
    <w:rsid w:val="00041669"/>
    <w:rsid w:val="00041C42"/>
    <w:rsid w:val="00043C2B"/>
    <w:rsid w:val="000917EF"/>
    <w:rsid w:val="000A4D68"/>
    <w:rsid w:val="000B01B8"/>
    <w:rsid w:val="000B3413"/>
    <w:rsid w:val="000C3E54"/>
    <w:rsid w:val="000D58A1"/>
    <w:rsid w:val="000E0E8C"/>
    <w:rsid w:val="000F1678"/>
    <w:rsid w:val="00100C0C"/>
    <w:rsid w:val="001027FF"/>
    <w:rsid w:val="0011055D"/>
    <w:rsid w:val="001105B5"/>
    <w:rsid w:val="00113F92"/>
    <w:rsid w:val="001306BE"/>
    <w:rsid w:val="00135325"/>
    <w:rsid w:val="00137892"/>
    <w:rsid w:val="00144D46"/>
    <w:rsid w:val="00144E4B"/>
    <w:rsid w:val="00164DB7"/>
    <w:rsid w:val="00171A59"/>
    <w:rsid w:val="0017297D"/>
    <w:rsid w:val="00185805"/>
    <w:rsid w:val="0019478F"/>
    <w:rsid w:val="001B62BC"/>
    <w:rsid w:val="001C68D0"/>
    <w:rsid w:val="001D09DB"/>
    <w:rsid w:val="001E5B44"/>
    <w:rsid w:val="001F15A8"/>
    <w:rsid w:val="001F5869"/>
    <w:rsid w:val="0020534D"/>
    <w:rsid w:val="00205E30"/>
    <w:rsid w:val="0021101E"/>
    <w:rsid w:val="00211715"/>
    <w:rsid w:val="00230265"/>
    <w:rsid w:val="00237467"/>
    <w:rsid w:val="00241C18"/>
    <w:rsid w:val="002478F3"/>
    <w:rsid w:val="00261ED4"/>
    <w:rsid w:val="00276ADA"/>
    <w:rsid w:val="00282F03"/>
    <w:rsid w:val="00285042"/>
    <w:rsid w:val="00292662"/>
    <w:rsid w:val="00293F87"/>
    <w:rsid w:val="002A052C"/>
    <w:rsid w:val="002A3939"/>
    <w:rsid w:val="002A7A11"/>
    <w:rsid w:val="002B0EC1"/>
    <w:rsid w:val="002B4024"/>
    <w:rsid w:val="002B7002"/>
    <w:rsid w:val="002C52FE"/>
    <w:rsid w:val="002D5C7E"/>
    <w:rsid w:val="002D7032"/>
    <w:rsid w:val="002E2AAF"/>
    <w:rsid w:val="002E5FB6"/>
    <w:rsid w:val="002F0B23"/>
    <w:rsid w:val="002F4F23"/>
    <w:rsid w:val="00303E1B"/>
    <w:rsid w:val="003044CD"/>
    <w:rsid w:val="0032298C"/>
    <w:rsid w:val="00330818"/>
    <w:rsid w:val="0033444B"/>
    <w:rsid w:val="00353DD1"/>
    <w:rsid w:val="003549E7"/>
    <w:rsid w:val="00363A04"/>
    <w:rsid w:val="00373E58"/>
    <w:rsid w:val="00381922"/>
    <w:rsid w:val="00393E2C"/>
    <w:rsid w:val="00397605"/>
    <w:rsid w:val="00397EEA"/>
    <w:rsid w:val="003A7BFF"/>
    <w:rsid w:val="003B2B76"/>
    <w:rsid w:val="003D1ED8"/>
    <w:rsid w:val="003D5186"/>
    <w:rsid w:val="003E4345"/>
    <w:rsid w:val="003E5D9D"/>
    <w:rsid w:val="003E6A67"/>
    <w:rsid w:val="003E7751"/>
    <w:rsid w:val="003F0E74"/>
    <w:rsid w:val="003F2225"/>
    <w:rsid w:val="00403EF9"/>
    <w:rsid w:val="00415ACD"/>
    <w:rsid w:val="00423E11"/>
    <w:rsid w:val="0043170D"/>
    <w:rsid w:val="0043351F"/>
    <w:rsid w:val="00434822"/>
    <w:rsid w:val="00466C6E"/>
    <w:rsid w:val="0048088A"/>
    <w:rsid w:val="00483AC2"/>
    <w:rsid w:val="00484D06"/>
    <w:rsid w:val="00485DF3"/>
    <w:rsid w:val="00497312"/>
    <w:rsid w:val="004A7B09"/>
    <w:rsid w:val="004B5146"/>
    <w:rsid w:val="004D5ADE"/>
    <w:rsid w:val="004F0ABB"/>
    <w:rsid w:val="004F2FC4"/>
    <w:rsid w:val="004F42AE"/>
    <w:rsid w:val="00505248"/>
    <w:rsid w:val="00521021"/>
    <w:rsid w:val="00522262"/>
    <w:rsid w:val="00523767"/>
    <w:rsid w:val="005309D3"/>
    <w:rsid w:val="00550BDD"/>
    <w:rsid w:val="00551D08"/>
    <w:rsid w:val="00576CA6"/>
    <w:rsid w:val="005B2B8A"/>
    <w:rsid w:val="005B6BAB"/>
    <w:rsid w:val="005C345C"/>
    <w:rsid w:val="005C7634"/>
    <w:rsid w:val="005E08F9"/>
    <w:rsid w:val="005E1300"/>
    <w:rsid w:val="005E2C8D"/>
    <w:rsid w:val="005E74F1"/>
    <w:rsid w:val="005E7664"/>
    <w:rsid w:val="005F3611"/>
    <w:rsid w:val="00604098"/>
    <w:rsid w:val="00604A3E"/>
    <w:rsid w:val="00630B52"/>
    <w:rsid w:val="00632146"/>
    <w:rsid w:val="00632274"/>
    <w:rsid w:val="00635524"/>
    <w:rsid w:val="0063648F"/>
    <w:rsid w:val="006370B6"/>
    <w:rsid w:val="006524B5"/>
    <w:rsid w:val="00663249"/>
    <w:rsid w:val="00664BB4"/>
    <w:rsid w:val="00670EA0"/>
    <w:rsid w:val="00684368"/>
    <w:rsid w:val="00685B16"/>
    <w:rsid w:val="00687FD5"/>
    <w:rsid w:val="00696A5B"/>
    <w:rsid w:val="006A080D"/>
    <w:rsid w:val="006C09B5"/>
    <w:rsid w:val="006C56E7"/>
    <w:rsid w:val="006C71A9"/>
    <w:rsid w:val="006E08DF"/>
    <w:rsid w:val="006E6F95"/>
    <w:rsid w:val="006F3C15"/>
    <w:rsid w:val="006F4D10"/>
    <w:rsid w:val="00704882"/>
    <w:rsid w:val="00704B12"/>
    <w:rsid w:val="00716727"/>
    <w:rsid w:val="00730F95"/>
    <w:rsid w:val="00731948"/>
    <w:rsid w:val="0074523C"/>
    <w:rsid w:val="00751F63"/>
    <w:rsid w:val="00756F2E"/>
    <w:rsid w:val="00766AD8"/>
    <w:rsid w:val="0077732B"/>
    <w:rsid w:val="007827CC"/>
    <w:rsid w:val="007A509C"/>
    <w:rsid w:val="007A7ABA"/>
    <w:rsid w:val="007B0500"/>
    <w:rsid w:val="007B0B3A"/>
    <w:rsid w:val="007C76B8"/>
    <w:rsid w:val="007D50EE"/>
    <w:rsid w:val="00812F9D"/>
    <w:rsid w:val="008154E4"/>
    <w:rsid w:val="008222E0"/>
    <w:rsid w:val="00824C34"/>
    <w:rsid w:val="00830849"/>
    <w:rsid w:val="0084437C"/>
    <w:rsid w:val="00846F9C"/>
    <w:rsid w:val="00847A10"/>
    <w:rsid w:val="00857BD1"/>
    <w:rsid w:val="00865697"/>
    <w:rsid w:val="008669C5"/>
    <w:rsid w:val="00871B1C"/>
    <w:rsid w:val="008724BB"/>
    <w:rsid w:val="00876782"/>
    <w:rsid w:val="00883205"/>
    <w:rsid w:val="008955A0"/>
    <w:rsid w:val="008A266B"/>
    <w:rsid w:val="008A2AC6"/>
    <w:rsid w:val="008D3892"/>
    <w:rsid w:val="008D742E"/>
    <w:rsid w:val="008F7B21"/>
    <w:rsid w:val="00900DC2"/>
    <w:rsid w:val="00903F05"/>
    <w:rsid w:val="009049A6"/>
    <w:rsid w:val="009058EB"/>
    <w:rsid w:val="00921EB5"/>
    <w:rsid w:val="009302A1"/>
    <w:rsid w:val="00935E98"/>
    <w:rsid w:val="00937167"/>
    <w:rsid w:val="00940899"/>
    <w:rsid w:val="00941CB9"/>
    <w:rsid w:val="0094658C"/>
    <w:rsid w:val="00967F16"/>
    <w:rsid w:val="00972A01"/>
    <w:rsid w:val="00975C27"/>
    <w:rsid w:val="00990E42"/>
    <w:rsid w:val="0099249F"/>
    <w:rsid w:val="009947E6"/>
    <w:rsid w:val="009A2ECB"/>
    <w:rsid w:val="009B67A3"/>
    <w:rsid w:val="009D0629"/>
    <w:rsid w:val="009D1752"/>
    <w:rsid w:val="009D402B"/>
    <w:rsid w:val="009D4207"/>
    <w:rsid w:val="009D5FFE"/>
    <w:rsid w:val="00A14E8D"/>
    <w:rsid w:val="00A158BD"/>
    <w:rsid w:val="00A211DB"/>
    <w:rsid w:val="00A22673"/>
    <w:rsid w:val="00A32B2A"/>
    <w:rsid w:val="00A5573C"/>
    <w:rsid w:val="00A625B0"/>
    <w:rsid w:val="00A70A53"/>
    <w:rsid w:val="00A70E65"/>
    <w:rsid w:val="00A73166"/>
    <w:rsid w:val="00A8061A"/>
    <w:rsid w:val="00A8190C"/>
    <w:rsid w:val="00A870B0"/>
    <w:rsid w:val="00A972AC"/>
    <w:rsid w:val="00AA750D"/>
    <w:rsid w:val="00AB0D1A"/>
    <w:rsid w:val="00AC2449"/>
    <w:rsid w:val="00AC6B23"/>
    <w:rsid w:val="00AD608F"/>
    <w:rsid w:val="00AE2C89"/>
    <w:rsid w:val="00AE374D"/>
    <w:rsid w:val="00AE5065"/>
    <w:rsid w:val="00AF1FFD"/>
    <w:rsid w:val="00AF3E96"/>
    <w:rsid w:val="00AF50A8"/>
    <w:rsid w:val="00B00FB6"/>
    <w:rsid w:val="00B13327"/>
    <w:rsid w:val="00B341B9"/>
    <w:rsid w:val="00B3727D"/>
    <w:rsid w:val="00B42DAD"/>
    <w:rsid w:val="00B443DB"/>
    <w:rsid w:val="00B57A51"/>
    <w:rsid w:val="00B64063"/>
    <w:rsid w:val="00B739E2"/>
    <w:rsid w:val="00B75B04"/>
    <w:rsid w:val="00B821F1"/>
    <w:rsid w:val="00B84901"/>
    <w:rsid w:val="00B85C7E"/>
    <w:rsid w:val="00B86A7C"/>
    <w:rsid w:val="00B9395B"/>
    <w:rsid w:val="00BA3234"/>
    <w:rsid w:val="00BB30E3"/>
    <w:rsid w:val="00BE2555"/>
    <w:rsid w:val="00C1444F"/>
    <w:rsid w:val="00C213A5"/>
    <w:rsid w:val="00C376B5"/>
    <w:rsid w:val="00C47257"/>
    <w:rsid w:val="00C72445"/>
    <w:rsid w:val="00C81219"/>
    <w:rsid w:val="00C85203"/>
    <w:rsid w:val="00C87C86"/>
    <w:rsid w:val="00CA1A5B"/>
    <w:rsid w:val="00CB2418"/>
    <w:rsid w:val="00CB412A"/>
    <w:rsid w:val="00CD4BF0"/>
    <w:rsid w:val="00CD56DC"/>
    <w:rsid w:val="00CE7CE2"/>
    <w:rsid w:val="00D0195E"/>
    <w:rsid w:val="00D06421"/>
    <w:rsid w:val="00D07D24"/>
    <w:rsid w:val="00D13A5D"/>
    <w:rsid w:val="00D40273"/>
    <w:rsid w:val="00D4190D"/>
    <w:rsid w:val="00D41B53"/>
    <w:rsid w:val="00D4422A"/>
    <w:rsid w:val="00D72B5D"/>
    <w:rsid w:val="00D80E5A"/>
    <w:rsid w:val="00D94010"/>
    <w:rsid w:val="00D96EFF"/>
    <w:rsid w:val="00DA027A"/>
    <w:rsid w:val="00DB7A65"/>
    <w:rsid w:val="00DC7BD0"/>
    <w:rsid w:val="00DD7BFC"/>
    <w:rsid w:val="00DE1846"/>
    <w:rsid w:val="00E00AD0"/>
    <w:rsid w:val="00E04690"/>
    <w:rsid w:val="00E15CBE"/>
    <w:rsid w:val="00E177EC"/>
    <w:rsid w:val="00E308B3"/>
    <w:rsid w:val="00E3564C"/>
    <w:rsid w:val="00E35F2B"/>
    <w:rsid w:val="00E4068E"/>
    <w:rsid w:val="00E43355"/>
    <w:rsid w:val="00E45376"/>
    <w:rsid w:val="00E460B6"/>
    <w:rsid w:val="00E46FA7"/>
    <w:rsid w:val="00E633CC"/>
    <w:rsid w:val="00E66935"/>
    <w:rsid w:val="00E67D5B"/>
    <w:rsid w:val="00E73B5F"/>
    <w:rsid w:val="00E85EDA"/>
    <w:rsid w:val="00EA30F5"/>
    <w:rsid w:val="00EA3970"/>
    <w:rsid w:val="00EF6F2F"/>
    <w:rsid w:val="00F016CC"/>
    <w:rsid w:val="00F105B3"/>
    <w:rsid w:val="00F26FCF"/>
    <w:rsid w:val="00F3073C"/>
    <w:rsid w:val="00F309F6"/>
    <w:rsid w:val="00F3140F"/>
    <w:rsid w:val="00F55FCC"/>
    <w:rsid w:val="00F60A3C"/>
    <w:rsid w:val="00F618C7"/>
    <w:rsid w:val="00F73054"/>
    <w:rsid w:val="00F9367B"/>
    <w:rsid w:val="00FA0364"/>
    <w:rsid w:val="00FB226A"/>
    <w:rsid w:val="00FB3180"/>
    <w:rsid w:val="00FB49F4"/>
    <w:rsid w:val="00FB5C62"/>
    <w:rsid w:val="00FB6D6C"/>
    <w:rsid w:val="00FC0027"/>
    <w:rsid w:val="00FD2111"/>
    <w:rsid w:val="00FD41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F7C707"/>
  <w15:chartTrackingRefBased/>
  <w15:docId w15:val="{2E9640A2-3652-400A-B4B1-894883EE6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sz w:val="28"/>
    </w:rPr>
  </w:style>
  <w:style w:type="paragraph" w:styleId="Heading2">
    <w:name w:val="heading 2"/>
    <w:basedOn w:val="Normal"/>
    <w:next w:val="Normal"/>
    <w:qFormat/>
    <w:pPr>
      <w:keepNext/>
      <w:jc w:val="center"/>
      <w:outlineLvl w:val="1"/>
    </w:pPr>
    <w:rPr>
      <w:sz w:val="28"/>
    </w:rPr>
  </w:style>
  <w:style w:type="paragraph" w:styleId="Heading3">
    <w:name w:val="heading 3"/>
    <w:basedOn w:val="Normal"/>
    <w:next w:val="Normal"/>
    <w:qFormat/>
    <w:pPr>
      <w:keepNext/>
      <w:jc w:val="center"/>
      <w:outlineLvl w:val="2"/>
    </w:pPr>
    <w:rPr>
      <w:b/>
      <w:bCs/>
    </w:rPr>
  </w:style>
  <w:style w:type="paragraph" w:styleId="Heading4">
    <w:name w:val="heading 4"/>
    <w:basedOn w:val="Normal"/>
    <w:next w:val="Normal"/>
    <w:qFormat/>
    <w:pPr>
      <w:keepNext/>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292662"/>
    <w:pPr>
      <w:shd w:val="clear" w:color="auto" w:fill="000080"/>
    </w:pPr>
    <w:rPr>
      <w:rFonts w:ascii="Tahoma" w:hAnsi="Tahoma" w:cs="Tahoma"/>
      <w:sz w:val="20"/>
      <w:szCs w:val="20"/>
    </w:rPr>
  </w:style>
  <w:style w:type="paragraph" w:styleId="BalloonText">
    <w:name w:val="Balloon Text"/>
    <w:basedOn w:val="Normal"/>
    <w:semiHidden/>
    <w:rsid w:val="00521021"/>
    <w:rPr>
      <w:rFonts w:ascii="Tahoma" w:hAnsi="Tahoma" w:cs="Tahoma"/>
      <w:sz w:val="16"/>
      <w:szCs w:val="16"/>
    </w:rPr>
  </w:style>
  <w:style w:type="character" w:customStyle="1" w:styleId="NickDunne">
    <w:name w:val="Nick Dunne"/>
    <w:semiHidden/>
    <w:rsid w:val="003E7751"/>
    <w:rPr>
      <w:rFonts w:ascii="Arial" w:hAnsi="Arial" w:cs="Arial"/>
      <w:color w:val="000080"/>
      <w:sz w:val="20"/>
      <w:szCs w:val="20"/>
    </w:rPr>
  </w:style>
  <w:style w:type="character" w:styleId="Emphasis">
    <w:name w:val="Emphasis"/>
    <w:uiPriority w:val="20"/>
    <w:qFormat/>
    <w:rsid w:val="000917EF"/>
    <w:rPr>
      <w:i/>
      <w:iCs/>
    </w:rPr>
  </w:style>
  <w:style w:type="paragraph" w:styleId="ListParagraph">
    <w:name w:val="List Paragraph"/>
    <w:basedOn w:val="Normal"/>
    <w:uiPriority w:val="34"/>
    <w:qFormat/>
    <w:rsid w:val="00F309F6"/>
    <w:pPr>
      <w:ind w:left="720"/>
      <w:contextualSpacing/>
    </w:pPr>
  </w:style>
  <w:style w:type="paragraph" w:styleId="Revision">
    <w:name w:val="Revision"/>
    <w:hidden/>
    <w:uiPriority w:val="99"/>
    <w:semiHidden/>
    <w:rsid w:val="00846F9C"/>
    <w:rPr>
      <w:sz w:val="24"/>
      <w:szCs w:val="24"/>
      <w:lang w:eastAsia="en-US"/>
    </w:rPr>
  </w:style>
  <w:style w:type="character" w:styleId="Hyperlink">
    <w:name w:val="Hyperlink"/>
    <w:basedOn w:val="DefaultParagraphFont"/>
    <w:uiPriority w:val="99"/>
    <w:unhideWhenUsed/>
    <w:rsid w:val="00E460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min@bedehouse.org" TargetMode="Externa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88514339787B4CBCAB50A63A659E52" ma:contentTypeVersion="17" ma:contentTypeDescription="Create a new document." ma:contentTypeScope="" ma:versionID="36f9588052898e2c2440b5d9647785d9">
  <xsd:schema xmlns:xsd="http://www.w3.org/2001/XMLSchema" xmlns:xs="http://www.w3.org/2001/XMLSchema" xmlns:p="http://schemas.microsoft.com/office/2006/metadata/properties" xmlns:ns2="eeb4962d-eb31-49e9-b602-6d4485f158cf" xmlns:ns3="472e982f-9a30-4dd9-b1be-9cef42d14672" targetNamespace="http://schemas.microsoft.com/office/2006/metadata/properties" ma:root="true" ma:fieldsID="b1cd90970aa3cba8e49cd2438d2d9484" ns2:_="" ns3:_="">
    <xsd:import namespace="eeb4962d-eb31-49e9-b602-6d4485f158cf"/>
    <xsd:import namespace="472e982f-9a30-4dd9-b1be-9cef42d146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b4962d-eb31-49e9-b602-6d4485f158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b41255-c867-4782-b8a3-85ecc2704a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2e982f-9a30-4dd9-b1be-9cef42d14672"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ad82ac3-f1c7-469f-8d2a-29d84c6972aa}" ma:internalName="TaxCatchAll" ma:showField="CatchAllData" ma:web="472e982f-9a30-4dd9-b1be-9cef42d1467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b4962d-eb31-49e9-b602-6d4485f158cf">
      <Terms xmlns="http://schemas.microsoft.com/office/infopath/2007/PartnerControls"/>
    </lcf76f155ced4ddcb4097134ff3c332f>
    <TaxCatchAll xmlns="472e982f-9a30-4dd9-b1be-9cef42d14672" xsi:nil="true"/>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23D0BE38-EF00-4FFC-9EB9-05C6D653AA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b4962d-eb31-49e9-b602-6d4485f158cf"/>
    <ds:schemaRef ds:uri="472e982f-9a30-4dd9-b1be-9cef42d146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0B4138-94D6-41DA-9BA6-B8D58575A667}">
  <ds:schemaRefs>
    <ds:schemaRef ds:uri="http://schemas.microsoft.com/sharepoint/v3/contenttype/forms"/>
  </ds:schemaRefs>
</ds:datastoreItem>
</file>

<file path=customXml/itemProps3.xml><?xml version="1.0" encoding="utf-8"?>
<ds:datastoreItem xmlns:ds="http://schemas.openxmlformats.org/officeDocument/2006/customXml" ds:itemID="{4625ABF1-1D7E-433B-A1A4-A25728A68C7C}">
  <ds:schemaRefs>
    <ds:schemaRef ds:uri="http://schemas.microsoft.com/office/2006/metadata/properties"/>
    <ds:schemaRef ds:uri="http://schemas.microsoft.com/office/infopath/2007/PartnerControls"/>
    <ds:schemaRef ds:uri="eeb4962d-eb31-49e9-b602-6d4485f158cf"/>
    <ds:schemaRef ds:uri="472e982f-9a30-4dd9-b1be-9cef42d14672"/>
  </ds:schemaRefs>
</ds:datastoreItem>
</file>

<file path=customXml/itemProps4.xml><?xml version="1.0" encoding="utf-8"?>
<ds:datastoreItem xmlns:ds="http://schemas.openxmlformats.org/officeDocument/2006/customXml" ds:itemID="{336D3AB4-4403-4D1B-AAF0-5027FCB9D7ED}">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887</Words>
  <Characters>5060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Go For It Volunteering Project</vt:lpstr>
    </vt:vector>
  </TitlesOfParts>
  <Company>Unknown Organization</Company>
  <LinksUpToDate>false</LinksUpToDate>
  <CharactersWithSpaces>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 For It Volunteering Project</dc:title>
  <dc:subject/>
  <dc:creator>Unknown User</dc:creator>
  <cp:keywords/>
  <dc:description/>
  <cp:lastModifiedBy>Gwen Green</cp:lastModifiedBy>
  <cp:revision>7</cp:revision>
  <cp:lastPrinted>2020-02-19T15:28:00Z</cp:lastPrinted>
  <dcterms:created xsi:type="dcterms:W3CDTF">2026-07-07T14:20:00Z</dcterms:created>
  <dcterms:modified xsi:type="dcterms:W3CDTF">2026-07-08T19:17:00Z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MediaServiceImageTags">
    <vt:lpwstr/>
  </property>
  <property fmtid="{D5CDD505-2E9C-101B-9397-08002B2CF9AE}" pid="4" name="ContentTypeId">
    <vt:lpwstr>0x010100AA88514339787B4CBCAB50A63A659E52</vt:lpwstr>
  </property>
</Properties>
</file>